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9B4" w:rsidRPr="003C2248" w:rsidRDefault="003003E6" w:rsidP="008909B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8909B4" w:rsidRPr="003C2248" w:rsidRDefault="008909B4" w:rsidP="008909B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2248">
        <w:rPr>
          <w:rFonts w:ascii="Times New Roman" w:hAnsi="Times New Roman" w:cs="Times New Roman"/>
          <w:b/>
          <w:sz w:val="26"/>
          <w:szCs w:val="26"/>
        </w:rPr>
        <w:t xml:space="preserve">о проведении </w:t>
      </w:r>
      <w:r w:rsidR="00253E31">
        <w:rPr>
          <w:rFonts w:ascii="Times New Roman" w:hAnsi="Times New Roman" w:cs="Times New Roman"/>
          <w:b/>
          <w:sz w:val="26"/>
          <w:szCs w:val="26"/>
        </w:rPr>
        <w:t>общественных обсуждений</w:t>
      </w:r>
      <w:r w:rsidRPr="003C2248">
        <w:rPr>
          <w:rFonts w:ascii="Times New Roman" w:hAnsi="Times New Roman" w:cs="Times New Roman"/>
          <w:b/>
          <w:sz w:val="26"/>
          <w:szCs w:val="26"/>
        </w:rPr>
        <w:t xml:space="preserve"> по проекту</w:t>
      </w:r>
    </w:p>
    <w:p w:rsidR="008909B4" w:rsidRDefault="008909B4" w:rsidP="008909B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2248">
        <w:rPr>
          <w:rFonts w:ascii="Times New Roman" w:hAnsi="Times New Roman" w:cs="Times New Roman"/>
          <w:b/>
          <w:sz w:val="26"/>
          <w:szCs w:val="26"/>
        </w:rPr>
        <w:t>муниципального нормативного правового акта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248"/>
        <w:gridCol w:w="5522"/>
      </w:tblGrid>
      <w:tr w:rsidR="003003E6" w:rsidTr="001F5AAE">
        <w:tc>
          <w:tcPr>
            <w:tcW w:w="4248" w:type="dxa"/>
          </w:tcPr>
          <w:bookmarkEnd w:id="0"/>
          <w:p w:rsidR="003003E6" w:rsidRPr="003003E6" w:rsidRDefault="002474EE" w:rsidP="002474EE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</w:t>
            </w:r>
            <w:r w:rsidR="003003E6" w:rsidRPr="003003E6">
              <w:rPr>
                <w:rFonts w:ascii="Times New Roman" w:hAnsi="Times New Roman" w:cs="Times New Roman"/>
                <w:sz w:val="26"/>
                <w:szCs w:val="26"/>
              </w:rPr>
              <w:t xml:space="preserve"> о вопросе, выносимом на общественное обсуждение</w:t>
            </w:r>
          </w:p>
        </w:tc>
        <w:tc>
          <w:tcPr>
            <w:tcW w:w="5522" w:type="dxa"/>
          </w:tcPr>
          <w:p w:rsidR="003003E6" w:rsidRDefault="002474EE" w:rsidP="006A7163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74EE">
              <w:rPr>
                <w:rFonts w:ascii="Times New Roman" w:hAnsi="Times New Roman"/>
                <w:sz w:val="26"/>
                <w:szCs w:val="26"/>
              </w:rPr>
              <w:t xml:space="preserve">Настоящим </w:t>
            </w:r>
            <w:r w:rsidRPr="002474EE">
              <w:rPr>
                <w:rFonts w:ascii="Times New Roman" w:eastAsia="Courier New" w:hAnsi="Times New Roman"/>
                <w:sz w:val="26"/>
                <w:szCs w:val="26"/>
              </w:rPr>
              <w:t>управление инвестиционной деятельности и развития предпринимательства Администрации города Когалым</w:t>
            </w:r>
            <w:r w:rsidRPr="002474EE">
              <w:rPr>
                <w:rFonts w:ascii="Times New Roman" w:hAnsi="Times New Roman"/>
                <w:sz w:val="26"/>
                <w:szCs w:val="26"/>
              </w:rPr>
              <w:t xml:space="preserve"> извещает о начале общественного обсуждения и сборе предложений заинтересованных лиц по проекту постановления Администрации города Когалыма 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в городе Когалыме».</w:t>
            </w:r>
          </w:p>
        </w:tc>
      </w:tr>
      <w:tr w:rsidR="003003E6" w:rsidTr="001F5AAE">
        <w:tc>
          <w:tcPr>
            <w:tcW w:w="4248" w:type="dxa"/>
          </w:tcPr>
          <w:p w:rsidR="003003E6" w:rsidRPr="003003E6" w:rsidRDefault="003003E6" w:rsidP="003003E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3003E6">
              <w:rPr>
                <w:rFonts w:ascii="Times New Roman" w:hAnsi="Times New Roman" w:cs="Times New Roman"/>
                <w:sz w:val="26"/>
                <w:szCs w:val="26"/>
              </w:rPr>
              <w:t>аименование уполномоченного структурного подразделения, ответственного за разработку и согласование проекта муниципального правового акта</w:t>
            </w:r>
          </w:p>
        </w:tc>
        <w:tc>
          <w:tcPr>
            <w:tcW w:w="5522" w:type="dxa"/>
          </w:tcPr>
          <w:p w:rsidR="003003E6" w:rsidRDefault="003003E6" w:rsidP="002474E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F5AAE">
              <w:rPr>
                <w:rFonts w:ascii="Times New Roman" w:hAnsi="Times New Roman" w:cs="Times New Roman"/>
                <w:sz w:val="26"/>
                <w:szCs w:val="26"/>
              </w:rPr>
              <w:t>Управление инвестиционной деятельности и развития предпринимательства Администрации города Когалыма</w:t>
            </w:r>
            <w:r w:rsidR="008937D5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2474EE">
              <w:rPr>
                <w:rFonts w:ascii="Times New Roman" w:hAnsi="Times New Roman" w:cs="Times New Roman"/>
                <w:sz w:val="26"/>
                <w:szCs w:val="26"/>
              </w:rPr>
              <w:t>далее – Уполномоченный орган</w:t>
            </w:r>
            <w:r w:rsidR="008937D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1F5AAE">
              <w:rPr>
                <w:rFonts w:ascii="Times New Roman" w:hAnsi="Times New Roman" w:cs="Times New Roman"/>
                <w:sz w:val="26"/>
                <w:szCs w:val="26"/>
              </w:rPr>
              <w:t xml:space="preserve">, место нахождения и почтовый адрес: 628481, Тюменская область, Ханты-Мансийский автономный округ-Югра, г. Когалым, ул. Дружбы Народов,7, контактный телефон 8(34667) 93-761, 93-757, электронная почта: </w:t>
            </w:r>
            <w:hyperlink r:id="rId7" w:history="1">
              <w:r w:rsidRPr="001F5AAE">
                <w:rPr>
                  <w:rFonts w:ascii="Times New Roman" w:hAnsi="Times New Roman"/>
                  <w:sz w:val="26"/>
                  <w:szCs w:val="26"/>
                </w:rPr>
                <w:t>uinvest@admkogalym.ru</w:t>
              </w:r>
            </w:hyperlink>
            <w:r w:rsidRPr="001F5AAE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</w:tr>
      <w:tr w:rsidR="003003E6" w:rsidTr="001F5AAE">
        <w:tc>
          <w:tcPr>
            <w:tcW w:w="4248" w:type="dxa"/>
          </w:tcPr>
          <w:p w:rsidR="003003E6" w:rsidRPr="003003E6" w:rsidRDefault="001F5AAE" w:rsidP="003003E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3003E6" w:rsidRPr="003003E6">
              <w:rPr>
                <w:rFonts w:ascii="Times New Roman" w:hAnsi="Times New Roman" w:cs="Times New Roman"/>
                <w:sz w:val="26"/>
                <w:szCs w:val="26"/>
              </w:rPr>
              <w:t>аименование проекта муниципального правового акта</w:t>
            </w:r>
          </w:p>
        </w:tc>
        <w:tc>
          <w:tcPr>
            <w:tcW w:w="5522" w:type="dxa"/>
          </w:tcPr>
          <w:p w:rsidR="003003E6" w:rsidRDefault="003003E6" w:rsidP="004C28B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3003E6">
              <w:rPr>
                <w:rFonts w:ascii="Times New Roman" w:hAnsi="Times New Roman" w:cs="Times New Roman"/>
                <w:sz w:val="26"/>
                <w:szCs w:val="26"/>
              </w:rPr>
              <w:t>остановлени</w:t>
            </w:r>
            <w:r w:rsidR="001F5AA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003E6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 Когалыма «Об определении </w:t>
            </w:r>
            <w:proofErr w:type="gramStart"/>
            <w:r w:rsidRPr="003003E6">
              <w:rPr>
                <w:rFonts w:ascii="Times New Roman" w:hAnsi="Times New Roman" w:cs="Times New Roman"/>
                <w:sz w:val="26"/>
                <w:szCs w:val="26"/>
              </w:rPr>
              <w:t>границ</w:t>
            </w:r>
            <w:proofErr w:type="gramEnd"/>
            <w:r w:rsidRPr="003003E6">
              <w:rPr>
                <w:rFonts w:ascii="Times New Roman" w:hAnsi="Times New Roman" w:cs="Times New Roman"/>
                <w:sz w:val="26"/>
                <w:szCs w:val="26"/>
              </w:rPr>
              <w:t xml:space="preserve">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</w:t>
            </w:r>
            <w:r w:rsidR="004C28BE">
              <w:rPr>
                <w:rFonts w:ascii="Times New Roman" w:hAnsi="Times New Roman" w:cs="Times New Roman"/>
                <w:sz w:val="26"/>
                <w:szCs w:val="26"/>
              </w:rPr>
              <w:t>нного питания в городе Когалыме</w:t>
            </w:r>
            <w:r w:rsidRPr="003003E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474E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003E6" w:rsidTr="001F5AAE">
        <w:tc>
          <w:tcPr>
            <w:tcW w:w="4248" w:type="dxa"/>
          </w:tcPr>
          <w:p w:rsidR="003003E6" w:rsidRPr="003003E6" w:rsidRDefault="001F5AAE" w:rsidP="001F5AAE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3003E6" w:rsidRPr="003003E6">
              <w:rPr>
                <w:rFonts w:ascii="Times New Roman" w:hAnsi="Times New Roman" w:cs="Times New Roman"/>
                <w:sz w:val="26"/>
                <w:szCs w:val="26"/>
              </w:rPr>
              <w:t>нформаци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3003E6" w:rsidRPr="003003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форме общественных обсуждений</w:t>
            </w:r>
          </w:p>
        </w:tc>
        <w:tc>
          <w:tcPr>
            <w:tcW w:w="5522" w:type="dxa"/>
          </w:tcPr>
          <w:p w:rsidR="003003E6" w:rsidRDefault="008937D5" w:rsidP="008937D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Общественные обсуждения</w:t>
            </w:r>
            <w:r w:rsidRPr="003003E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003E6" w:rsidRPr="003003E6">
              <w:rPr>
                <w:rFonts w:ascii="Times New Roman" w:hAnsi="Times New Roman" w:cs="Times New Roman"/>
                <w:sz w:val="26"/>
                <w:szCs w:val="26"/>
              </w:rPr>
              <w:t>проводятся в электронной форме, путём размещения на сайте в разделе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937D5">
              <w:rPr>
                <w:rFonts w:ascii="Times New Roman" w:hAnsi="Times New Roman" w:cs="Times New Roman"/>
                <w:sz w:val="26"/>
                <w:szCs w:val="26"/>
              </w:rPr>
              <w:t>на официальном сайте Администрации города Когалыма в информационно-телекоммуникационной сети «Интернет» в разделе «Общественные обсуждения»</w:t>
            </w:r>
            <w:r w:rsidR="002474E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8937D5" w:rsidTr="001F5AAE">
        <w:tc>
          <w:tcPr>
            <w:tcW w:w="4248" w:type="dxa"/>
          </w:tcPr>
          <w:p w:rsidR="008937D5" w:rsidRDefault="008937D5" w:rsidP="001F5AA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8937D5">
              <w:rPr>
                <w:rFonts w:ascii="Times New Roman" w:hAnsi="Times New Roman" w:cs="Times New Roman"/>
                <w:sz w:val="26"/>
                <w:szCs w:val="26"/>
              </w:rPr>
              <w:t>аты начала и завершения общественных обсуждений проекта муниципального правового акта</w:t>
            </w:r>
          </w:p>
        </w:tc>
        <w:tc>
          <w:tcPr>
            <w:tcW w:w="5522" w:type="dxa"/>
          </w:tcPr>
          <w:p w:rsidR="008937D5" w:rsidRPr="008937D5" w:rsidRDefault="008937D5" w:rsidP="008937D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21AF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</w:t>
            </w:r>
            <w:r w:rsidRPr="008937D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июня</w:t>
            </w:r>
            <w:r w:rsidRPr="008937D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202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 w:rsidRPr="008937D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г. по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21</w:t>
            </w:r>
            <w:r w:rsidRPr="008937D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июня</w:t>
            </w:r>
            <w:r w:rsidRPr="008937D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202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 w:rsidRPr="008937D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г.</w:t>
            </w:r>
          </w:p>
          <w:p w:rsidR="008937D5" w:rsidRPr="003003E6" w:rsidRDefault="008937D5" w:rsidP="008909B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03E6" w:rsidTr="001F5AAE">
        <w:tc>
          <w:tcPr>
            <w:tcW w:w="4248" w:type="dxa"/>
          </w:tcPr>
          <w:p w:rsidR="003003E6" w:rsidRPr="003003E6" w:rsidRDefault="001F5AAE" w:rsidP="003003E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3003E6" w:rsidRPr="003003E6">
              <w:rPr>
                <w:rFonts w:ascii="Times New Roman" w:hAnsi="Times New Roman" w:cs="Times New Roman"/>
                <w:sz w:val="26"/>
                <w:szCs w:val="26"/>
              </w:rPr>
              <w:t>онтактная информация ответственного должностного лица (фамилия, имя, отчество (при наличии), адрес электронной почты, номер контактного телефона)</w:t>
            </w:r>
          </w:p>
        </w:tc>
        <w:tc>
          <w:tcPr>
            <w:tcW w:w="5522" w:type="dxa"/>
          </w:tcPr>
          <w:p w:rsidR="003003E6" w:rsidRPr="001F5AAE" w:rsidRDefault="001F5AAE" w:rsidP="001F5AAE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Начальник </w:t>
            </w:r>
            <w:r w:rsidRPr="003C224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отдела потребительского рынка и развития предпринимательства управления инвестиционной деятельности и развития предпринимательства Администрации города Когалыма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– Спиридонова Юлия Леонидовна, </w:t>
            </w:r>
            <w:hyperlink r:id="rId8" w:history="1">
              <w:r w:rsidRPr="001F5AAE">
                <w:rPr>
                  <w:rStyle w:val="a8"/>
                  <w:rFonts w:ascii="Times New Roman" w:hAnsi="Times New Roman" w:cs="Courier New"/>
                  <w:sz w:val="26"/>
                  <w:szCs w:val="26"/>
                </w:rPr>
                <w:t>SpiridonovaYL@admkogalym.ru</w:t>
              </w:r>
            </w:hyperlink>
            <w:r w:rsidRPr="001F5AA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8 </w:t>
            </w:r>
            <w:r w:rsidRPr="001F5AA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(34667)93-757.</w:t>
            </w:r>
          </w:p>
        </w:tc>
      </w:tr>
      <w:tr w:rsidR="003003E6" w:rsidTr="001F5AAE">
        <w:tc>
          <w:tcPr>
            <w:tcW w:w="4248" w:type="dxa"/>
          </w:tcPr>
          <w:p w:rsidR="003003E6" w:rsidRPr="003003E6" w:rsidRDefault="001F5AAE" w:rsidP="003003E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</w:t>
            </w:r>
            <w:r w:rsidR="003003E6" w:rsidRPr="003003E6">
              <w:rPr>
                <w:rFonts w:ascii="Times New Roman" w:hAnsi="Times New Roman" w:cs="Times New Roman"/>
                <w:sz w:val="26"/>
                <w:szCs w:val="26"/>
              </w:rPr>
              <w:t>орядок проведения общественного обсуждения</w:t>
            </w:r>
          </w:p>
        </w:tc>
        <w:tc>
          <w:tcPr>
            <w:tcW w:w="5522" w:type="dxa"/>
          </w:tcPr>
          <w:p w:rsidR="008937D5" w:rsidRPr="002474EE" w:rsidRDefault="008937D5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</w:pPr>
            <w:r w:rsidRP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>Замечания и предложения по проекту муниципального правового акта рассматриваются в течение пяти рабочих дней со дня окончания срока приема замечаний и предложений.</w:t>
            </w:r>
          </w:p>
          <w:p w:rsidR="008937D5" w:rsidRPr="002474EE" w:rsidRDefault="008937D5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</w:pPr>
            <w:r w:rsidRP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>Не подлежат рассмотрению замечания и предложения:</w:t>
            </w:r>
          </w:p>
          <w:p w:rsidR="008937D5" w:rsidRPr="002474EE" w:rsidRDefault="008937D5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</w:pPr>
            <w:r w:rsidRP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>- поступившие по окончании срока</w:t>
            </w:r>
            <w:r w:rsid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 xml:space="preserve"> приема замечаний и предложений</w:t>
            </w:r>
            <w:r w:rsidRP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>;</w:t>
            </w:r>
          </w:p>
          <w:p w:rsidR="008937D5" w:rsidRPr="002474EE" w:rsidRDefault="008937D5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</w:pPr>
            <w:r w:rsidRP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>- не относящиеся к предмету регулирования проекта муниципального правового акта, размещенного для общественного обсуждения;</w:t>
            </w:r>
          </w:p>
          <w:p w:rsidR="008937D5" w:rsidRPr="002474EE" w:rsidRDefault="008937D5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</w:pPr>
            <w:r w:rsidRP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>- не содержащие контактную информацию об участнике общественного обсуждения;</w:t>
            </w:r>
          </w:p>
          <w:p w:rsidR="008937D5" w:rsidRPr="002474EE" w:rsidRDefault="008937D5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</w:pPr>
            <w:r w:rsidRP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>- не поддающиеся прочтению;</w:t>
            </w:r>
          </w:p>
          <w:p w:rsidR="008937D5" w:rsidRPr="002474EE" w:rsidRDefault="008937D5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</w:pPr>
            <w:r w:rsidRP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>- имеющие экстремистскую направленность;</w:t>
            </w:r>
          </w:p>
          <w:p w:rsidR="008937D5" w:rsidRPr="002474EE" w:rsidRDefault="008937D5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</w:pPr>
            <w:r w:rsidRP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>- содержащие нецензурные либо оскорбительные выражения.</w:t>
            </w:r>
          </w:p>
          <w:p w:rsidR="008937D5" w:rsidRPr="002474EE" w:rsidRDefault="008937D5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</w:pPr>
            <w:r w:rsidRP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>При направлении предложений к проекту муниципального правового акта участники общественных обсуждений в целях идентификации указывают:</w:t>
            </w:r>
          </w:p>
          <w:p w:rsidR="008937D5" w:rsidRPr="002474EE" w:rsidRDefault="008937D5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</w:pPr>
            <w:r w:rsidRP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>- сведения о себе (фамилию, имя, отчество (последнее - при наличии), контактный телефон (при наличии) - для физических лиц;</w:t>
            </w:r>
          </w:p>
          <w:p w:rsidR="008937D5" w:rsidRPr="002474EE" w:rsidRDefault="008937D5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</w:pPr>
            <w:r w:rsidRP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>- наименование, основной государственный регистрационный номер, место нахождения и адрес, контактный телефон (при наличии) - для юридических лиц;</w:t>
            </w:r>
          </w:p>
          <w:p w:rsidR="008937D5" w:rsidRPr="002474EE" w:rsidRDefault="008937D5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</w:pPr>
            <w:r w:rsidRP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>- суть предложений к проекту муниципального правового акта;</w:t>
            </w:r>
          </w:p>
          <w:p w:rsidR="008937D5" w:rsidRPr="002474EE" w:rsidRDefault="008937D5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</w:pPr>
            <w:r w:rsidRP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>- почтовый адрес и (или) адрес электронной почты для связи с участником общественных обсуждений.</w:t>
            </w:r>
          </w:p>
          <w:p w:rsidR="008937D5" w:rsidRPr="002474EE" w:rsidRDefault="008937D5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</w:pPr>
            <w:r w:rsidRP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>В случае необходимости к предложению могут быть приложены документы и материалы либо их копии.</w:t>
            </w:r>
          </w:p>
          <w:p w:rsidR="003003E6" w:rsidRDefault="008937D5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 xml:space="preserve">При представлении предложений участник общественных обсуждений выражает свое согласие с обработкой его персональных данных в соответствии с </w:t>
            </w:r>
            <w:hyperlink r:id="rId9" w:history="1">
              <w:r w:rsidRPr="002474EE">
                <w:rPr>
                  <w:rFonts w:ascii="Times New Roman" w:eastAsia="Times New Roman" w:hAnsi="Times New Roman" w:cs="Courier New"/>
                  <w:color w:val="000000" w:themeColor="text1"/>
                  <w:sz w:val="26"/>
                  <w:szCs w:val="26"/>
                </w:rPr>
                <w:t>Федеральным законом от 27.07.2006 №152-ФЗ «О персональных данных</w:t>
              </w:r>
            </w:hyperlink>
            <w:r w:rsidRPr="002474EE">
              <w:rPr>
                <w:rFonts w:ascii="Times New Roman" w:eastAsia="Times New Roman" w:hAnsi="Times New Roman" w:cs="Courier New"/>
                <w:color w:val="000000" w:themeColor="text1"/>
                <w:sz w:val="26"/>
                <w:szCs w:val="26"/>
              </w:rPr>
              <w:t>».</w:t>
            </w:r>
          </w:p>
        </w:tc>
      </w:tr>
      <w:tr w:rsidR="003003E6" w:rsidTr="001F5AAE">
        <w:tc>
          <w:tcPr>
            <w:tcW w:w="4248" w:type="dxa"/>
          </w:tcPr>
          <w:p w:rsidR="003003E6" w:rsidRPr="003003E6" w:rsidRDefault="001F5AAE" w:rsidP="003003E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</w:t>
            </w:r>
            <w:r w:rsidR="003003E6" w:rsidRPr="003003E6">
              <w:rPr>
                <w:rFonts w:ascii="Times New Roman" w:hAnsi="Times New Roman" w:cs="Times New Roman"/>
                <w:sz w:val="26"/>
                <w:szCs w:val="26"/>
              </w:rPr>
              <w:t>орядок направления участниками общественных обсуждений предложений и замечаний по предмету общественных обсуждений</w:t>
            </w:r>
          </w:p>
        </w:tc>
        <w:tc>
          <w:tcPr>
            <w:tcW w:w="5522" w:type="dxa"/>
          </w:tcPr>
          <w:p w:rsidR="008937D5" w:rsidRPr="008909B4" w:rsidRDefault="008937D5" w:rsidP="004A7AD9">
            <w:pPr>
              <w:tabs>
                <w:tab w:val="right" w:pos="9923"/>
              </w:tabs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</w:pPr>
            <w:r w:rsidRPr="006621AF">
              <w:rPr>
                <w:rFonts w:ascii="Times New Roman" w:hAnsi="Times New Roman"/>
                <w:sz w:val="26"/>
                <w:szCs w:val="26"/>
              </w:rPr>
              <w:t>Предложения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 замечания</w:t>
            </w:r>
            <w:r w:rsidRPr="006621AF">
              <w:rPr>
                <w:rFonts w:ascii="Times New Roman" w:hAnsi="Times New Roman"/>
                <w:sz w:val="26"/>
                <w:szCs w:val="26"/>
              </w:rPr>
              <w:t xml:space="preserve"> принимаются по адресу: </w:t>
            </w:r>
            <w:r w:rsidRPr="00B51609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г.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B51609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Когалым, ул. Дружбы Народов 7, </w:t>
            </w:r>
            <w:proofErr w:type="spellStart"/>
            <w:r w:rsidRPr="00B51609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каб</w:t>
            </w:r>
            <w:proofErr w:type="spellEnd"/>
            <w:r w:rsidRPr="00B51609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. 237,</w:t>
            </w:r>
            <w:r w:rsidR="004A7AD9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и</w:t>
            </w:r>
            <w:r w:rsidRPr="004A7AD9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 в электронном виде </w:t>
            </w:r>
            <w:r w:rsidRPr="00D03A50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по адресу электронной почты:</w:t>
            </w:r>
            <w:r w:rsidRPr="00D03A50">
              <w:rPr>
                <w:color w:val="000000" w:themeColor="text1"/>
              </w:rPr>
              <w:t xml:space="preserve"> </w:t>
            </w:r>
            <w:r w:rsidRPr="004A7AD9">
              <w:rPr>
                <w:rStyle w:val="a8"/>
                <w:rFonts w:ascii="Times New Roman" w:hAnsi="Times New Roman"/>
                <w:sz w:val="26"/>
                <w:szCs w:val="26"/>
              </w:rPr>
              <w:t>SpiridonovaYL@admkogalym.ru</w:t>
            </w:r>
            <w:r w:rsidR="004A7AD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003E6" w:rsidRDefault="003003E6" w:rsidP="008909B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003E6" w:rsidTr="001F5AAE">
        <w:tc>
          <w:tcPr>
            <w:tcW w:w="4248" w:type="dxa"/>
          </w:tcPr>
          <w:p w:rsidR="003003E6" w:rsidRPr="003003E6" w:rsidRDefault="001F5AAE" w:rsidP="003003E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3003E6" w:rsidRPr="003003E6">
              <w:rPr>
                <w:rFonts w:ascii="Times New Roman" w:hAnsi="Times New Roman" w:cs="Times New Roman"/>
                <w:sz w:val="26"/>
                <w:szCs w:val="26"/>
              </w:rPr>
              <w:t>орядок определения результатов общественных обсуждений</w:t>
            </w:r>
          </w:p>
        </w:tc>
        <w:tc>
          <w:tcPr>
            <w:tcW w:w="5522" w:type="dxa"/>
          </w:tcPr>
          <w:p w:rsidR="002474EE" w:rsidRPr="002474EE" w:rsidRDefault="002474EE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474EE">
              <w:rPr>
                <w:rFonts w:ascii="Times New Roman" w:hAnsi="Times New Roman"/>
                <w:sz w:val="26"/>
                <w:szCs w:val="26"/>
              </w:rPr>
              <w:t>По результатам проведения общественных обсуждений Уполномоченный орган в течение двух рабочих дней после даты их завершения оформляет протокол, в котором отражается следующая информация:</w:t>
            </w:r>
          </w:p>
          <w:p w:rsidR="002474EE" w:rsidRPr="002474EE" w:rsidRDefault="002474EE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474EE">
              <w:rPr>
                <w:rFonts w:ascii="Times New Roman" w:hAnsi="Times New Roman"/>
                <w:sz w:val="26"/>
                <w:szCs w:val="26"/>
              </w:rPr>
              <w:t>- количество поступивших предложений и замечаний участников общественных обсуждений;</w:t>
            </w:r>
          </w:p>
          <w:p w:rsidR="002474EE" w:rsidRPr="002474EE" w:rsidRDefault="002474EE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474EE">
              <w:rPr>
                <w:rFonts w:ascii="Times New Roman" w:hAnsi="Times New Roman"/>
                <w:sz w:val="26"/>
                <w:szCs w:val="26"/>
              </w:rPr>
              <w:t>- дата поступления предложений;</w:t>
            </w:r>
          </w:p>
          <w:p w:rsidR="002474EE" w:rsidRPr="002474EE" w:rsidRDefault="002474EE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474EE">
              <w:rPr>
                <w:rFonts w:ascii="Times New Roman" w:hAnsi="Times New Roman"/>
                <w:sz w:val="26"/>
                <w:szCs w:val="26"/>
              </w:rPr>
              <w:t>- сведения об участнике общественных обсуждений;</w:t>
            </w:r>
          </w:p>
          <w:p w:rsidR="002474EE" w:rsidRPr="002474EE" w:rsidRDefault="002474EE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474EE">
              <w:rPr>
                <w:rFonts w:ascii="Times New Roman" w:hAnsi="Times New Roman"/>
                <w:sz w:val="26"/>
                <w:szCs w:val="26"/>
              </w:rPr>
              <w:t>- краткая формулировка предложений;</w:t>
            </w:r>
          </w:p>
          <w:p w:rsidR="002474EE" w:rsidRPr="002474EE" w:rsidRDefault="002474EE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474EE">
              <w:rPr>
                <w:rFonts w:ascii="Times New Roman" w:hAnsi="Times New Roman"/>
                <w:sz w:val="26"/>
                <w:szCs w:val="26"/>
              </w:rPr>
              <w:t>- Результат рассмотрения предложения (принято/не принято)</w:t>
            </w:r>
          </w:p>
          <w:p w:rsidR="002474EE" w:rsidRPr="002474EE" w:rsidRDefault="002474EE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474EE">
              <w:rPr>
                <w:rFonts w:ascii="Times New Roman" w:hAnsi="Times New Roman"/>
                <w:sz w:val="26"/>
                <w:szCs w:val="26"/>
              </w:rPr>
              <w:t>- причины принятия или отклонения предложений.</w:t>
            </w:r>
          </w:p>
          <w:p w:rsidR="002474EE" w:rsidRPr="002474EE" w:rsidRDefault="002474EE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474EE">
              <w:rPr>
                <w:rFonts w:ascii="Times New Roman" w:hAnsi="Times New Roman"/>
                <w:sz w:val="26"/>
                <w:szCs w:val="26"/>
              </w:rPr>
              <w:t>В случае принятия замечаний и предложений, поступивших в ходе общественных обсуждений, Уполномоченный орган организует доработку проекта муниципального правового акта в соответствии с требованиями действующего законодательства.</w:t>
            </w:r>
          </w:p>
          <w:p w:rsidR="003003E6" w:rsidRDefault="002474EE" w:rsidP="002474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474EE">
              <w:rPr>
                <w:rFonts w:ascii="Times New Roman" w:hAnsi="Times New Roman"/>
                <w:sz w:val="26"/>
                <w:szCs w:val="26"/>
              </w:rPr>
              <w:t>В случае отсутствия, отклонения замечаний и предложений, поступивших в ходе общественных обсуждений, проект муниципального правового акта утверждается постановлением Администрации города Когалыма.</w:t>
            </w:r>
          </w:p>
        </w:tc>
      </w:tr>
    </w:tbl>
    <w:p w:rsidR="003003E6" w:rsidRPr="003C2248" w:rsidRDefault="003003E6" w:rsidP="008909B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3003E6" w:rsidRPr="003C2248" w:rsidSect="00164326">
      <w:footerReference w:type="even" r:id="rId10"/>
      <w:footerReference w:type="default" r:id="rId11"/>
      <w:pgSz w:w="11907" w:h="16840" w:code="9"/>
      <w:pgMar w:top="425" w:right="851" w:bottom="1134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2FB" w:rsidRDefault="005072FB">
      <w:pPr>
        <w:spacing w:after="0" w:line="240" w:lineRule="auto"/>
      </w:pPr>
      <w:r>
        <w:separator/>
      </w:r>
    </w:p>
  </w:endnote>
  <w:endnote w:type="continuationSeparator" w:id="0">
    <w:p w:rsidR="005072FB" w:rsidRDefault="00507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071" w:rsidRDefault="007D6426" w:rsidP="008B644B">
    <w:pPr>
      <w:pStyle w:val="a3"/>
      <w:framePr w:wrap="around" w:vAnchor="text" w:hAnchor="margin" w:xAlign="outside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 w:rsidR="00015071"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separate"/>
    </w:r>
    <w:r w:rsidR="00015071">
      <w:rPr>
        <w:rStyle w:val="a5"/>
        <w:rFonts w:cs="Arial"/>
        <w:noProof/>
      </w:rPr>
      <w:t>6</w:t>
    </w:r>
    <w:r>
      <w:rPr>
        <w:rStyle w:val="a5"/>
        <w:rFonts w:cs="Arial"/>
      </w:rPr>
      <w:fldChar w:fldCharType="end"/>
    </w:r>
  </w:p>
  <w:p w:rsidR="00015071" w:rsidRDefault="00015071" w:rsidP="008B644B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071" w:rsidRDefault="00015071" w:rsidP="008B644B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2FB" w:rsidRDefault="005072FB">
      <w:pPr>
        <w:spacing w:after="0" w:line="240" w:lineRule="auto"/>
      </w:pPr>
      <w:r>
        <w:separator/>
      </w:r>
    </w:p>
  </w:footnote>
  <w:footnote w:type="continuationSeparator" w:id="0">
    <w:p w:rsidR="005072FB" w:rsidRDefault="00507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E14E1"/>
    <w:multiLevelType w:val="hybridMultilevel"/>
    <w:tmpl w:val="167CEC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753EAD"/>
    <w:multiLevelType w:val="hybridMultilevel"/>
    <w:tmpl w:val="6C765DF4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227FD"/>
    <w:multiLevelType w:val="hybridMultilevel"/>
    <w:tmpl w:val="98BE3400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A5EE4"/>
    <w:multiLevelType w:val="hybridMultilevel"/>
    <w:tmpl w:val="5AFCD57E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B7819"/>
    <w:multiLevelType w:val="hybridMultilevel"/>
    <w:tmpl w:val="518C0144"/>
    <w:lvl w:ilvl="0" w:tplc="7B806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A87183"/>
    <w:multiLevelType w:val="hybridMultilevel"/>
    <w:tmpl w:val="E4482560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747455"/>
    <w:multiLevelType w:val="hybridMultilevel"/>
    <w:tmpl w:val="7E4A6A20"/>
    <w:lvl w:ilvl="0" w:tplc="7B806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430A7E"/>
    <w:multiLevelType w:val="hybridMultilevel"/>
    <w:tmpl w:val="4B0C61C0"/>
    <w:lvl w:ilvl="0" w:tplc="C58410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A640741"/>
    <w:multiLevelType w:val="hybridMultilevel"/>
    <w:tmpl w:val="D7C2E27A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A747B"/>
    <w:multiLevelType w:val="multilevel"/>
    <w:tmpl w:val="D4A0757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35582B47"/>
    <w:multiLevelType w:val="hybridMultilevel"/>
    <w:tmpl w:val="930CAB6C"/>
    <w:lvl w:ilvl="0" w:tplc="AE7A1F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5C7495"/>
    <w:multiLevelType w:val="hybridMultilevel"/>
    <w:tmpl w:val="96B07852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20D58"/>
    <w:multiLevelType w:val="hybridMultilevel"/>
    <w:tmpl w:val="A96039B4"/>
    <w:lvl w:ilvl="0" w:tplc="EA28B490">
      <w:start w:val="5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8ED2E64"/>
    <w:multiLevelType w:val="hybridMultilevel"/>
    <w:tmpl w:val="E1865DB6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507B9"/>
    <w:multiLevelType w:val="hybridMultilevel"/>
    <w:tmpl w:val="C93A5982"/>
    <w:lvl w:ilvl="0" w:tplc="E550D270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3E864C32"/>
    <w:multiLevelType w:val="hybridMultilevel"/>
    <w:tmpl w:val="AF0258A6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96F3A"/>
    <w:multiLevelType w:val="hybridMultilevel"/>
    <w:tmpl w:val="8612C5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2935310"/>
    <w:multiLevelType w:val="hybridMultilevel"/>
    <w:tmpl w:val="86201742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522E8"/>
    <w:multiLevelType w:val="hybridMultilevel"/>
    <w:tmpl w:val="72EAF9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7D69E4"/>
    <w:multiLevelType w:val="hybridMultilevel"/>
    <w:tmpl w:val="4AF034DA"/>
    <w:lvl w:ilvl="0" w:tplc="7B806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DF32E3A"/>
    <w:multiLevelType w:val="hybridMultilevel"/>
    <w:tmpl w:val="6A70ECE6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3D1C66"/>
    <w:multiLevelType w:val="hybridMultilevel"/>
    <w:tmpl w:val="6A6AD1FE"/>
    <w:lvl w:ilvl="0" w:tplc="8EEA2AE0">
      <w:start w:val="1"/>
      <w:numFmt w:val="decimal"/>
      <w:lvlText w:val="1.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C13FB7"/>
    <w:multiLevelType w:val="hybridMultilevel"/>
    <w:tmpl w:val="20B08994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C755E"/>
    <w:multiLevelType w:val="hybridMultilevel"/>
    <w:tmpl w:val="DC8ECDB6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E00C7"/>
    <w:multiLevelType w:val="hybridMultilevel"/>
    <w:tmpl w:val="FDA671EE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24A4F"/>
    <w:multiLevelType w:val="hybridMultilevel"/>
    <w:tmpl w:val="E1B44992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90704D"/>
    <w:multiLevelType w:val="hybridMultilevel"/>
    <w:tmpl w:val="2A067AD8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606CA"/>
    <w:multiLevelType w:val="hybridMultilevel"/>
    <w:tmpl w:val="64EC3422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C0101F"/>
    <w:multiLevelType w:val="hybridMultilevel"/>
    <w:tmpl w:val="4E8CA292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D204D"/>
    <w:multiLevelType w:val="hybridMultilevel"/>
    <w:tmpl w:val="C6F647D6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 w15:restartNumberingAfterBreak="0">
    <w:nsid w:val="75E238F5"/>
    <w:multiLevelType w:val="hybridMultilevel"/>
    <w:tmpl w:val="78888EB6"/>
    <w:lvl w:ilvl="0" w:tplc="7B806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32"/>
  </w:num>
  <w:num w:numId="4">
    <w:abstractNumId w:val="11"/>
  </w:num>
  <w:num w:numId="5">
    <w:abstractNumId w:val="20"/>
  </w:num>
  <w:num w:numId="6">
    <w:abstractNumId w:val="2"/>
  </w:num>
  <w:num w:numId="7">
    <w:abstractNumId w:val="29"/>
  </w:num>
  <w:num w:numId="8">
    <w:abstractNumId w:val="22"/>
  </w:num>
  <w:num w:numId="9">
    <w:abstractNumId w:val="19"/>
  </w:num>
  <w:num w:numId="10">
    <w:abstractNumId w:val="25"/>
  </w:num>
  <w:num w:numId="11">
    <w:abstractNumId w:val="3"/>
  </w:num>
  <w:num w:numId="12">
    <w:abstractNumId w:val="5"/>
  </w:num>
  <w:num w:numId="13">
    <w:abstractNumId w:val="10"/>
  </w:num>
  <w:num w:numId="14">
    <w:abstractNumId w:val="17"/>
  </w:num>
  <w:num w:numId="15">
    <w:abstractNumId w:val="13"/>
  </w:num>
  <w:num w:numId="16">
    <w:abstractNumId w:val="1"/>
  </w:num>
  <w:num w:numId="17">
    <w:abstractNumId w:val="28"/>
  </w:num>
  <w:num w:numId="18">
    <w:abstractNumId w:val="24"/>
  </w:num>
  <w:num w:numId="19">
    <w:abstractNumId w:val="31"/>
  </w:num>
  <w:num w:numId="20">
    <w:abstractNumId w:val="23"/>
  </w:num>
  <w:num w:numId="21">
    <w:abstractNumId w:val="8"/>
  </w:num>
  <w:num w:numId="22">
    <w:abstractNumId w:val="6"/>
  </w:num>
  <w:num w:numId="23">
    <w:abstractNumId w:val="9"/>
  </w:num>
  <w:num w:numId="24">
    <w:abstractNumId w:val="12"/>
  </w:num>
  <w:num w:numId="25">
    <w:abstractNumId w:val="26"/>
  </w:num>
  <w:num w:numId="26">
    <w:abstractNumId w:val="0"/>
  </w:num>
  <w:num w:numId="27">
    <w:abstractNumId w:val="30"/>
  </w:num>
  <w:num w:numId="28">
    <w:abstractNumId w:val="7"/>
  </w:num>
  <w:num w:numId="29">
    <w:abstractNumId w:val="15"/>
  </w:num>
  <w:num w:numId="30">
    <w:abstractNumId w:val="4"/>
  </w:num>
  <w:num w:numId="31">
    <w:abstractNumId w:val="21"/>
  </w:num>
  <w:num w:numId="32">
    <w:abstractNumId w:val="33"/>
  </w:num>
  <w:num w:numId="33">
    <w:abstractNumId w:val="14"/>
  </w:num>
  <w:num w:numId="34">
    <w:abstractNumId w:val="16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8AC"/>
    <w:rsid w:val="0000348B"/>
    <w:rsid w:val="000052DD"/>
    <w:rsid w:val="00006EA0"/>
    <w:rsid w:val="00010C56"/>
    <w:rsid w:val="00011BA3"/>
    <w:rsid w:val="00015071"/>
    <w:rsid w:val="00017033"/>
    <w:rsid w:val="00027BBA"/>
    <w:rsid w:val="00036172"/>
    <w:rsid w:val="00036DCC"/>
    <w:rsid w:val="00050569"/>
    <w:rsid w:val="0005236D"/>
    <w:rsid w:val="0005475D"/>
    <w:rsid w:val="000618B1"/>
    <w:rsid w:val="00063F67"/>
    <w:rsid w:val="00067EF0"/>
    <w:rsid w:val="000704EB"/>
    <w:rsid w:val="00070D8A"/>
    <w:rsid w:val="00073FFD"/>
    <w:rsid w:val="000744DD"/>
    <w:rsid w:val="000750E4"/>
    <w:rsid w:val="000779AD"/>
    <w:rsid w:val="000837EE"/>
    <w:rsid w:val="00083A31"/>
    <w:rsid w:val="00085A28"/>
    <w:rsid w:val="00085B65"/>
    <w:rsid w:val="000907B1"/>
    <w:rsid w:val="0009290C"/>
    <w:rsid w:val="00092D21"/>
    <w:rsid w:val="00095B8F"/>
    <w:rsid w:val="000A0C9D"/>
    <w:rsid w:val="000A379B"/>
    <w:rsid w:val="000A3CF5"/>
    <w:rsid w:val="000A73B5"/>
    <w:rsid w:val="000B0C81"/>
    <w:rsid w:val="000B2E38"/>
    <w:rsid w:val="000B51FE"/>
    <w:rsid w:val="000B5D47"/>
    <w:rsid w:val="000C2A57"/>
    <w:rsid w:val="000C414D"/>
    <w:rsid w:val="000C4957"/>
    <w:rsid w:val="000C6E25"/>
    <w:rsid w:val="000E4D4A"/>
    <w:rsid w:val="000E6B93"/>
    <w:rsid w:val="000F3AB6"/>
    <w:rsid w:val="000F4058"/>
    <w:rsid w:val="000F6F4A"/>
    <w:rsid w:val="000F7EFB"/>
    <w:rsid w:val="00100EAB"/>
    <w:rsid w:val="00102791"/>
    <w:rsid w:val="00105065"/>
    <w:rsid w:val="00105E74"/>
    <w:rsid w:val="001065A5"/>
    <w:rsid w:val="00110E2D"/>
    <w:rsid w:val="00110F5F"/>
    <w:rsid w:val="00111269"/>
    <w:rsid w:val="0011302E"/>
    <w:rsid w:val="00127BDE"/>
    <w:rsid w:val="0013058B"/>
    <w:rsid w:val="00134C7C"/>
    <w:rsid w:val="001376F5"/>
    <w:rsid w:val="00147B73"/>
    <w:rsid w:val="001566A9"/>
    <w:rsid w:val="0015674C"/>
    <w:rsid w:val="00156B25"/>
    <w:rsid w:val="001600CA"/>
    <w:rsid w:val="00160B26"/>
    <w:rsid w:val="00164326"/>
    <w:rsid w:val="00166809"/>
    <w:rsid w:val="00171D31"/>
    <w:rsid w:val="00173580"/>
    <w:rsid w:val="00173B52"/>
    <w:rsid w:val="00176B10"/>
    <w:rsid w:val="00183D80"/>
    <w:rsid w:val="00184BA1"/>
    <w:rsid w:val="00187E39"/>
    <w:rsid w:val="001907DE"/>
    <w:rsid w:val="00190A4D"/>
    <w:rsid w:val="0019422C"/>
    <w:rsid w:val="00194258"/>
    <w:rsid w:val="00194931"/>
    <w:rsid w:val="001A3F41"/>
    <w:rsid w:val="001B69AD"/>
    <w:rsid w:val="001B7545"/>
    <w:rsid w:val="001C035A"/>
    <w:rsid w:val="001C0A5F"/>
    <w:rsid w:val="001C793C"/>
    <w:rsid w:val="001D3BA9"/>
    <w:rsid w:val="001D4A08"/>
    <w:rsid w:val="001D6896"/>
    <w:rsid w:val="001E2347"/>
    <w:rsid w:val="001E4D0A"/>
    <w:rsid w:val="001E52FA"/>
    <w:rsid w:val="001F1936"/>
    <w:rsid w:val="001F1E13"/>
    <w:rsid w:val="001F5AAE"/>
    <w:rsid w:val="001F7BE2"/>
    <w:rsid w:val="002003AF"/>
    <w:rsid w:val="002006F1"/>
    <w:rsid w:val="00207E22"/>
    <w:rsid w:val="00207FCB"/>
    <w:rsid w:val="00211271"/>
    <w:rsid w:val="002126C4"/>
    <w:rsid w:val="00216028"/>
    <w:rsid w:val="00217168"/>
    <w:rsid w:val="00217AEC"/>
    <w:rsid w:val="00217DBA"/>
    <w:rsid w:val="002277DF"/>
    <w:rsid w:val="002308E3"/>
    <w:rsid w:val="00235E62"/>
    <w:rsid w:val="00243509"/>
    <w:rsid w:val="002465FC"/>
    <w:rsid w:val="002467ED"/>
    <w:rsid w:val="002474EE"/>
    <w:rsid w:val="00253E31"/>
    <w:rsid w:val="002658CD"/>
    <w:rsid w:val="002706C4"/>
    <w:rsid w:val="00271983"/>
    <w:rsid w:val="00271B5D"/>
    <w:rsid w:val="00271E78"/>
    <w:rsid w:val="002739C5"/>
    <w:rsid w:val="00277CCF"/>
    <w:rsid w:val="00280079"/>
    <w:rsid w:val="00281EEA"/>
    <w:rsid w:val="00283C2F"/>
    <w:rsid w:val="002962AD"/>
    <w:rsid w:val="00296606"/>
    <w:rsid w:val="002A52B0"/>
    <w:rsid w:val="002A5431"/>
    <w:rsid w:val="002B1E6A"/>
    <w:rsid w:val="002B4CCB"/>
    <w:rsid w:val="002B642D"/>
    <w:rsid w:val="002B664F"/>
    <w:rsid w:val="002B70C9"/>
    <w:rsid w:val="002C665A"/>
    <w:rsid w:val="002D0A94"/>
    <w:rsid w:val="002D43C5"/>
    <w:rsid w:val="002D460B"/>
    <w:rsid w:val="002E56D0"/>
    <w:rsid w:val="002E7F66"/>
    <w:rsid w:val="002F08A0"/>
    <w:rsid w:val="002F333E"/>
    <w:rsid w:val="002F49FA"/>
    <w:rsid w:val="002F551E"/>
    <w:rsid w:val="002F72FC"/>
    <w:rsid w:val="002F7FBF"/>
    <w:rsid w:val="003003E6"/>
    <w:rsid w:val="0030090E"/>
    <w:rsid w:val="00303EA3"/>
    <w:rsid w:val="00305B04"/>
    <w:rsid w:val="003102AF"/>
    <w:rsid w:val="00314083"/>
    <w:rsid w:val="003159A6"/>
    <w:rsid w:val="003257F7"/>
    <w:rsid w:val="00335D7F"/>
    <w:rsid w:val="003362CA"/>
    <w:rsid w:val="0033641C"/>
    <w:rsid w:val="00336C98"/>
    <w:rsid w:val="00350BEC"/>
    <w:rsid w:val="003528B3"/>
    <w:rsid w:val="0036290E"/>
    <w:rsid w:val="00370E57"/>
    <w:rsid w:val="00370F54"/>
    <w:rsid w:val="003723B8"/>
    <w:rsid w:val="00372D28"/>
    <w:rsid w:val="00377EED"/>
    <w:rsid w:val="003802FD"/>
    <w:rsid w:val="00385773"/>
    <w:rsid w:val="00387CE0"/>
    <w:rsid w:val="003918AB"/>
    <w:rsid w:val="00394B32"/>
    <w:rsid w:val="003A2786"/>
    <w:rsid w:val="003A2C46"/>
    <w:rsid w:val="003A320C"/>
    <w:rsid w:val="003B0C21"/>
    <w:rsid w:val="003B0DDC"/>
    <w:rsid w:val="003B3DB5"/>
    <w:rsid w:val="003B45C9"/>
    <w:rsid w:val="003B5649"/>
    <w:rsid w:val="003B6D11"/>
    <w:rsid w:val="003C2248"/>
    <w:rsid w:val="003C2EB6"/>
    <w:rsid w:val="003C2FDE"/>
    <w:rsid w:val="003C3114"/>
    <w:rsid w:val="003D41FF"/>
    <w:rsid w:val="003D7DC0"/>
    <w:rsid w:val="003E4F9F"/>
    <w:rsid w:val="003F1CCC"/>
    <w:rsid w:val="003F2ADC"/>
    <w:rsid w:val="003F3DB9"/>
    <w:rsid w:val="003F5099"/>
    <w:rsid w:val="003F68AC"/>
    <w:rsid w:val="00401141"/>
    <w:rsid w:val="00401655"/>
    <w:rsid w:val="00401B3B"/>
    <w:rsid w:val="00402178"/>
    <w:rsid w:val="00410D10"/>
    <w:rsid w:val="00415613"/>
    <w:rsid w:val="004225F3"/>
    <w:rsid w:val="00424569"/>
    <w:rsid w:val="00431928"/>
    <w:rsid w:val="00437193"/>
    <w:rsid w:val="004377DB"/>
    <w:rsid w:val="00450B1D"/>
    <w:rsid w:val="00451D1C"/>
    <w:rsid w:val="00453305"/>
    <w:rsid w:val="00453454"/>
    <w:rsid w:val="00457C87"/>
    <w:rsid w:val="00461193"/>
    <w:rsid w:val="00462FE1"/>
    <w:rsid w:val="004637D4"/>
    <w:rsid w:val="00472B33"/>
    <w:rsid w:val="0047316D"/>
    <w:rsid w:val="00473561"/>
    <w:rsid w:val="00474A78"/>
    <w:rsid w:val="00480376"/>
    <w:rsid w:val="004816E2"/>
    <w:rsid w:val="00490DD8"/>
    <w:rsid w:val="004A0EDE"/>
    <w:rsid w:val="004A335E"/>
    <w:rsid w:val="004A3C9C"/>
    <w:rsid w:val="004A5321"/>
    <w:rsid w:val="004A7AD9"/>
    <w:rsid w:val="004B3852"/>
    <w:rsid w:val="004B5CED"/>
    <w:rsid w:val="004C1C58"/>
    <w:rsid w:val="004C237C"/>
    <w:rsid w:val="004C2605"/>
    <w:rsid w:val="004C28BE"/>
    <w:rsid w:val="004C4E56"/>
    <w:rsid w:val="004C647F"/>
    <w:rsid w:val="004D1BF5"/>
    <w:rsid w:val="004D1FA3"/>
    <w:rsid w:val="004D3656"/>
    <w:rsid w:val="004D52CC"/>
    <w:rsid w:val="004D5692"/>
    <w:rsid w:val="004D5F57"/>
    <w:rsid w:val="004E1296"/>
    <w:rsid w:val="004E3D00"/>
    <w:rsid w:val="004E5B50"/>
    <w:rsid w:val="004E6696"/>
    <w:rsid w:val="004E743D"/>
    <w:rsid w:val="004F0768"/>
    <w:rsid w:val="004F14A2"/>
    <w:rsid w:val="004F436D"/>
    <w:rsid w:val="004F4749"/>
    <w:rsid w:val="004F5530"/>
    <w:rsid w:val="005049F7"/>
    <w:rsid w:val="005072FB"/>
    <w:rsid w:val="00517EDE"/>
    <w:rsid w:val="00531164"/>
    <w:rsid w:val="00532782"/>
    <w:rsid w:val="00540158"/>
    <w:rsid w:val="00544051"/>
    <w:rsid w:val="00550B40"/>
    <w:rsid w:val="00557941"/>
    <w:rsid w:val="00557A81"/>
    <w:rsid w:val="005600A5"/>
    <w:rsid w:val="00564C51"/>
    <w:rsid w:val="00565438"/>
    <w:rsid w:val="00570EE0"/>
    <w:rsid w:val="005720D3"/>
    <w:rsid w:val="00572E69"/>
    <w:rsid w:val="005738AB"/>
    <w:rsid w:val="00574233"/>
    <w:rsid w:val="0057518C"/>
    <w:rsid w:val="00575D5C"/>
    <w:rsid w:val="0058599B"/>
    <w:rsid w:val="005920A9"/>
    <w:rsid w:val="00592C0A"/>
    <w:rsid w:val="005951B0"/>
    <w:rsid w:val="005A4164"/>
    <w:rsid w:val="005A5582"/>
    <w:rsid w:val="005A656D"/>
    <w:rsid w:val="005A7CE6"/>
    <w:rsid w:val="005B16EC"/>
    <w:rsid w:val="005B60A4"/>
    <w:rsid w:val="005D3C5C"/>
    <w:rsid w:val="005D5504"/>
    <w:rsid w:val="005E1D9A"/>
    <w:rsid w:val="005E2400"/>
    <w:rsid w:val="005E2685"/>
    <w:rsid w:val="005E388E"/>
    <w:rsid w:val="005F003C"/>
    <w:rsid w:val="005F2E7E"/>
    <w:rsid w:val="005F579E"/>
    <w:rsid w:val="00600CBB"/>
    <w:rsid w:val="006063BB"/>
    <w:rsid w:val="00606CFD"/>
    <w:rsid w:val="006119DC"/>
    <w:rsid w:val="0061258E"/>
    <w:rsid w:val="00615A61"/>
    <w:rsid w:val="00616272"/>
    <w:rsid w:val="006207F2"/>
    <w:rsid w:val="00622A99"/>
    <w:rsid w:val="00622CC8"/>
    <w:rsid w:val="00624CE5"/>
    <w:rsid w:val="00630D41"/>
    <w:rsid w:val="0064114C"/>
    <w:rsid w:val="00641ABE"/>
    <w:rsid w:val="0064301D"/>
    <w:rsid w:val="00644BC6"/>
    <w:rsid w:val="00657339"/>
    <w:rsid w:val="006702E4"/>
    <w:rsid w:val="00671AC4"/>
    <w:rsid w:val="00683565"/>
    <w:rsid w:val="006864D6"/>
    <w:rsid w:val="00691B55"/>
    <w:rsid w:val="006944E6"/>
    <w:rsid w:val="00694C47"/>
    <w:rsid w:val="00695191"/>
    <w:rsid w:val="00696C7D"/>
    <w:rsid w:val="006A1147"/>
    <w:rsid w:val="006A2851"/>
    <w:rsid w:val="006A3112"/>
    <w:rsid w:val="006A3B41"/>
    <w:rsid w:val="006A7163"/>
    <w:rsid w:val="006B0917"/>
    <w:rsid w:val="006B23EA"/>
    <w:rsid w:val="006C1105"/>
    <w:rsid w:val="006C18AC"/>
    <w:rsid w:val="006C57D8"/>
    <w:rsid w:val="006D4836"/>
    <w:rsid w:val="006E1926"/>
    <w:rsid w:val="006E1F42"/>
    <w:rsid w:val="006F2990"/>
    <w:rsid w:val="006F4915"/>
    <w:rsid w:val="006F6894"/>
    <w:rsid w:val="006F7764"/>
    <w:rsid w:val="0070033F"/>
    <w:rsid w:val="00701CE2"/>
    <w:rsid w:val="00703526"/>
    <w:rsid w:val="007053FE"/>
    <w:rsid w:val="00713A70"/>
    <w:rsid w:val="00717F33"/>
    <w:rsid w:val="00723154"/>
    <w:rsid w:val="007236C3"/>
    <w:rsid w:val="00723C3C"/>
    <w:rsid w:val="0073019F"/>
    <w:rsid w:val="007420E3"/>
    <w:rsid w:val="0076138F"/>
    <w:rsid w:val="00762B73"/>
    <w:rsid w:val="00773B5B"/>
    <w:rsid w:val="00773F90"/>
    <w:rsid w:val="007772B4"/>
    <w:rsid w:val="00781109"/>
    <w:rsid w:val="00782649"/>
    <w:rsid w:val="0078465C"/>
    <w:rsid w:val="007851D0"/>
    <w:rsid w:val="00792DDA"/>
    <w:rsid w:val="007949C0"/>
    <w:rsid w:val="007952DC"/>
    <w:rsid w:val="007A2BDF"/>
    <w:rsid w:val="007A532F"/>
    <w:rsid w:val="007A7318"/>
    <w:rsid w:val="007B0084"/>
    <w:rsid w:val="007B07A0"/>
    <w:rsid w:val="007B3F16"/>
    <w:rsid w:val="007C2491"/>
    <w:rsid w:val="007C4586"/>
    <w:rsid w:val="007C6EAE"/>
    <w:rsid w:val="007D4781"/>
    <w:rsid w:val="007D632B"/>
    <w:rsid w:val="007D6426"/>
    <w:rsid w:val="007D74C8"/>
    <w:rsid w:val="007E0C36"/>
    <w:rsid w:val="007E3653"/>
    <w:rsid w:val="007E4885"/>
    <w:rsid w:val="007E4A4E"/>
    <w:rsid w:val="007E4D1B"/>
    <w:rsid w:val="007F5235"/>
    <w:rsid w:val="00802E4E"/>
    <w:rsid w:val="00805F6A"/>
    <w:rsid w:val="00806472"/>
    <w:rsid w:val="008104F7"/>
    <w:rsid w:val="00815F6D"/>
    <w:rsid w:val="00820F57"/>
    <w:rsid w:val="0082258E"/>
    <w:rsid w:val="00824D22"/>
    <w:rsid w:val="0082527C"/>
    <w:rsid w:val="00832ED8"/>
    <w:rsid w:val="00841D93"/>
    <w:rsid w:val="008421CE"/>
    <w:rsid w:val="00846C63"/>
    <w:rsid w:val="008502CC"/>
    <w:rsid w:val="0085189C"/>
    <w:rsid w:val="00852532"/>
    <w:rsid w:val="008606AD"/>
    <w:rsid w:val="008621F4"/>
    <w:rsid w:val="008637F8"/>
    <w:rsid w:val="00864757"/>
    <w:rsid w:val="0086605E"/>
    <w:rsid w:val="0086650E"/>
    <w:rsid w:val="008715A7"/>
    <w:rsid w:val="0088035C"/>
    <w:rsid w:val="00887B51"/>
    <w:rsid w:val="00890707"/>
    <w:rsid w:val="008909B4"/>
    <w:rsid w:val="008937D5"/>
    <w:rsid w:val="00894DC9"/>
    <w:rsid w:val="00897270"/>
    <w:rsid w:val="008A2B55"/>
    <w:rsid w:val="008A4F63"/>
    <w:rsid w:val="008A5741"/>
    <w:rsid w:val="008A61EB"/>
    <w:rsid w:val="008A7B36"/>
    <w:rsid w:val="008B1017"/>
    <w:rsid w:val="008B644B"/>
    <w:rsid w:val="008C0D9C"/>
    <w:rsid w:val="008D3F6E"/>
    <w:rsid w:val="008D43FC"/>
    <w:rsid w:val="008E1DF7"/>
    <w:rsid w:val="008E2A06"/>
    <w:rsid w:val="008E359E"/>
    <w:rsid w:val="008F0E08"/>
    <w:rsid w:val="008F2ED4"/>
    <w:rsid w:val="0090165E"/>
    <w:rsid w:val="0090264D"/>
    <w:rsid w:val="00911DF2"/>
    <w:rsid w:val="009129EA"/>
    <w:rsid w:val="009205EA"/>
    <w:rsid w:val="009215BE"/>
    <w:rsid w:val="00922A02"/>
    <w:rsid w:val="00935B9D"/>
    <w:rsid w:val="0094265D"/>
    <w:rsid w:val="00943DB0"/>
    <w:rsid w:val="009529C5"/>
    <w:rsid w:val="009554FF"/>
    <w:rsid w:val="009572B1"/>
    <w:rsid w:val="00963DD9"/>
    <w:rsid w:val="009650EC"/>
    <w:rsid w:val="0097259A"/>
    <w:rsid w:val="009728DC"/>
    <w:rsid w:val="009806FB"/>
    <w:rsid w:val="009815CF"/>
    <w:rsid w:val="0098481D"/>
    <w:rsid w:val="00986EF0"/>
    <w:rsid w:val="00987BBF"/>
    <w:rsid w:val="00993B1B"/>
    <w:rsid w:val="00994A97"/>
    <w:rsid w:val="00996340"/>
    <w:rsid w:val="009A1ACB"/>
    <w:rsid w:val="009A2372"/>
    <w:rsid w:val="009A32A7"/>
    <w:rsid w:val="009A4C7E"/>
    <w:rsid w:val="009A68E7"/>
    <w:rsid w:val="009B34D9"/>
    <w:rsid w:val="009B4331"/>
    <w:rsid w:val="009B57F7"/>
    <w:rsid w:val="009C2012"/>
    <w:rsid w:val="009C54B1"/>
    <w:rsid w:val="009C66F2"/>
    <w:rsid w:val="009C6F97"/>
    <w:rsid w:val="009C6FBF"/>
    <w:rsid w:val="009C7EEC"/>
    <w:rsid w:val="009D3D77"/>
    <w:rsid w:val="009D4171"/>
    <w:rsid w:val="009D4F4E"/>
    <w:rsid w:val="009E02D9"/>
    <w:rsid w:val="009E1A74"/>
    <w:rsid w:val="009E7676"/>
    <w:rsid w:val="009F0695"/>
    <w:rsid w:val="009F106D"/>
    <w:rsid w:val="009F150D"/>
    <w:rsid w:val="009F15B9"/>
    <w:rsid w:val="00A04A75"/>
    <w:rsid w:val="00A05D32"/>
    <w:rsid w:val="00A10E06"/>
    <w:rsid w:val="00A13A1A"/>
    <w:rsid w:val="00A14131"/>
    <w:rsid w:val="00A30328"/>
    <w:rsid w:val="00A30CF2"/>
    <w:rsid w:val="00A3128C"/>
    <w:rsid w:val="00A35F49"/>
    <w:rsid w:val="00A41622"/>
    <w:rsid w:val="00A41EE4"/>
    <w:rsid w:val="00A42504"/>
    <w:rsid w:val="00A42542"/>
    <w:rsid w:val="00A43F36"/>
    <w:rsid w:val="00A53366"/>
    <w:rsid w:val="00A62701"/>
    <w:rsid w:val="00A64042"/>
    <w:rsid w:val="00A66CE7"/>
    <w:rsid w:val="00A676C5"/>
    <w:rsid w:val="00A67AB4"/>
    <w:rsid w:val="00A73C96"/>
    <w:rsid w:val="00A76557"/>
    <w:rsid w:val="00A80B37"/>
    <w:rsid w:val="00A93ACC"/>
    <w:rsid w:val="00A9474C"/>
    <w:rsid w:val="00A94ED3"/>
    <w:rsid w:val="00A952AF"/>
    <w:rsid w:val="00A97630"/>
    <w:rsid w:val="00A97E87"/>
    <w:rsid w:val="00AA006F"/>
    <w:rsid w:val="00AA6E53"/>
    <w:rsid w:val="00AA72FB"/>
    <w:rsid w:val="00AC191E"/>
    <w:rsid w:val="00AC3A9B"/>
    <w:rsid w:val="00AD0B3E"/>
    <w:rsid w:val="00AD29D6"/>
    <w:rsid w:val="00AD2DAA"/>
    <w:rsid w:val="00AD305B"/>
    <w:rsid w:val="00AE2552"/>
    <w:rsid w:val="00AE27D7"/>
    <w:rsid w:val="00AF2F1F"/>
    <w:rsid w:val="00AF3807"/>
    <w:rsid w:val="00B03605"/>
    <w:rsid w:val="00B07554"/>
    <w:rsid w:val="00B1010F"/>
    <w:rsid w:val="00B12927"/>
    <w:rsid w:val="00B16DCD"/>
    <w:rsid w:val="00B3241E"/>
    <w:rsid w:val="00B32F14"/>
    <w:rsid w:val="00B3370C"/>
    <w:rsid w:val="00B475F3"/>
    <w:rsid w:val="00B50221"/>
    <w:rsid w:val="00B51609"/>
    <w:rsid w:val="00B52701"/>
    <w:rsid w:val="00B57A42"/>
    <w:rsid w:val="00B60B5D"/>
    <w:rsid w:val="00B60C5D"/>
    <w:rsid w:val="00B62CDB"/>
    <w:rsid w:val="00B66471"/>
    <w:rsid w:val="00B7552A"/>
    <w:rsid w:val="00B81205"/>
    <w:rsid w:val="00B82AE6"/>
    <w:rsid w:val="00B83450"/>
    <w:rsid w:val="00B8393D"/>
    <w:rsid w:val="00B85977"/>
    <w:rsid w:val="00B910A4"/>
    <w:rsid w:val="00B9304D"/>
    <w:rsid w:val="00B942BB"/>
    <w:rsid w:val="00BA05EF"/>
    <w:rsid w:val="00BA2C0A"/>
    <w:rsid w:val="00BA7E36"/>
    <w:rsid w:val="00BB23FB"/>
    <w:rsid w:val="00BC430B"/>
    <w:rsid w:val="00BC5E31"/>
    <w:rsid w:val="00BD25D7"/>
    <w:rsid w:val="00BE0F13"/>
    <w:rsid w:val="00BE5EA7"/>
    <w:rsid w:val="00BE6375"/>
    <w:rsid w:val="00BF1DC5"/>
    <w:rsid w:val="00BF5BAC"/>
    <w:rsid w:val="00BF7305"/>
    <w:rsid w:val="00C003A4"/>
    <w:rsid w:val="00C06107"/>
    <w:rsid w:val="00C062A4"/>
    <w:rsid w:val="00C134F0"/>
    <w:rsid w:val="00C200A1"/>
    <w:rsid w:val="00C202C6"/>
    <w:rsid w:val="00C22630"/>
    <w:rsid w:val="00C2298B"/>
    <w:rsid w:val="00C22CDA"/>
    <w:rsid w:val="00C3187A"/>
    <w:rsid w:val="00C33F4A"/>
    <w:rsid w:val="00C4400F"/>
    <w:rsid w:val="00C445B4"/>
    <w:rsid w:val="00C52E8F"/>
    <w:rsid w:val="00C534A9"/>
    <w:rsid w:val="00C5397D"/>
    <w:rsid w:val="00C56840"/>
    <w:rsid w:val="00C63F25"/>
    <w:rsid w:val="00C6617A"/>
    <w:rsid w:val="00C66719"/>
    <w:rsid w:val="00C67A2E"/>
    <w:rsid w:val="00C77D50"/>
    <w:rsid w:val="00C97F95"/>
    <w:rsid w:val="00CA197E"/>
    <w:rsid w:val="00CA4D7A"/>
    <w:rsid w:val="00CB1FE3"/>
    <w:rsid w:val="00CB326B"/>
    <w:rsid w:val="00CB6F0D"/>
    <w:rsid w:val="00CB7D77"/>
    <w:rsid w:val="00CC0580"/>
    <w:rsid w:val="00CC316C"/>
    <w:rsid w:val="00CC4D2A"/>
    <w:rsid w:val="00CC5D16"/>
    <w:rsid w:val="00CD0250"/>
    <w:rsid w:val="00CD17E8"/>
    <w:rsid w:val="00CD7182"/>
    <w:rsid w:val="00CD79B0"/>
    <w:rsid w:val="00CD7E1F"/>
    <w:rsid w:val="00CE5428"/>
    <w:rsid w:val="00CF0E48"/>
    <w:rsid w:val="00CF187D"/>
    <w:rsid w:val="00CF3143"/>
    <w:rsid w:val="00CF6BF6"/>
    <w:rsid w:val="00D01AB7"/>
    <w:rsid w:val="00D020D4"/>
    <w:rsid w:val="00D020F8"/>
    <w:rsid w:val="00D03A50"/>
    <w:rsid w:val="00D0671C"/>
    <w:rsid w:val="00D10B8D"/>
    <w:rsid w:val="00D12608"/>
    <w:rsid w:val="00D14AEF"/>
    <w:rsid w:val="00D329A5"/>
    <w:rsid w:val="00D34891"/>
    <w:rsid w:val="00D37B5B"/>
    <w:rsid w:val="00D45247"/>
    <w:rsid w:val="00D4558E"/>
    <w:rsid w:val="00D505BA"/>
    <w:rsid w:val="00D53D12"/>
    <w:rsid w:val="00D62FDE"/>
    <w:rsid w:val="00D63EC7"/>
    <w:rsid w:val="00D66693"/>
    <w:rsid w:val="00D67CB8"/>
    <w:rsid w:val="00D715DF"/>
    <w:rsid w:val="00D72077"/>
    <w:rsid w:val="00D725EF"/>
    <w:rsid w:val="00D742E7"/>
    <w:rsid w:val="00D77073"/>
    <w:rsid w:val="00D80BEF"/>
    <w:rsid w:val="00D92392"/>
    <w:rsid w:val="00DA0149"/>
    <w:rsid w:val="00DA4E7A"/>
    <w:rsid w:val="00DB4E6D"/>
    <w:rsid w:val="00DC0DF4"/>
    <w:rsid w:val="00DC15C9"/>
    <w:rsid w:val="00DC482E"/>
    <w:rsid w:val="00DC5555"/>
    <w:rsid w:val="00DD3A08"/>
    <w:rsid w:val="00DD77D9"/>
    <w:rsid w:val="00DE07D3"/>
    <w:rsid w:val="00DE4356"/>
    <w:rsid w:val="00DF152D"/>
    <w:rsid w:val="00DF20CC"/>
    <w:rsid w:val="00DF36E4"/>
    <w:rsid w:val="00DF5020"/>
    <w:rsid w:val="00E003AC"/>
    <w:rsid w:val="00E04F56"/>
    <w:rsid w:val="00E10D24"/>
    <w:rsid w:val="00E10D91"/>
    <w:rsid w:val="00E10DC8"/>
    <w:rsid w:val="00E15FBD"/>
    <w:rsid w:val="00E160C1"/>
    <w:rsid w:val="00E20142"/>
    <w:rsid w:val="00E23846"/>
    <w:rsid w:val="00E42814"/>
    <w:rsid w:val="00E4558A"/>
    <w:rsid w:val="00E521C6"/>
    <w:rsid w:val="00E53887"/>
    <w:rsid w:val="00E551C2"/>
    <w:rsid w:val="00E574F7"/>
    <w:rsid w:val="00E61150"/>
    <w:rsid w:val="00E612B8"/>
    <w:rsid w:val="00E71680"/>
    <w:rsid w:val="00E72517"/>
    <w:rsid w:val="00E734A8"/>
    <w:rsid w:val="00E772E4"/>
    <w:rsid w:val="00E775FA"/>
    <w:rsid w:val="00E80AD9"/>
    <w:rsid w:val="00E82AF8"/>
    <w:rsid w:val="00E82F29"/>
    <w:rsid w:val="00E8313E"/>
    <w:rsid w:val="00E8578C"/>
    <w:rsid w:val="00E87F06"/>
    <w:rsid w:val="00E901E1"/>
    <w:rsid w:val="00E90F84"/>
    <w:rsid w:val="00EA2861"/>
    <w:rsid w:val="00EA2F5C"/>
    <w:rsid w:val="00EA2F92"/>
    <w:rsid w:val="00EA3938"/>
    <w:rsid w:val="00EA711C"/>
    <w:rsid w:val="00EB764A"/>
    <w:rsid w:val="00EC4A39"/>
    <w:rsid w:val="00EC4DF7"/>
    <w:rsid w:val="00EC5C97"/>
    <w:rsid w:val="00EC6CD6"/>
    <w:rsid w:val="00EC732A"/>
    <w:rsid w:val="00EC756B"/>
    <w:rsid w:val="00ED1104"/>
    <w:rsid w:val="00ED1C65"/>
    <w:rsid w:val="00ED44A0"/>
    <w:rsid w:val="00ED45D4"/>
    <w:rsid w:val="00ED67F1"/>
    <w:rsid w:val="00ED6B4B"/>
    <w:rsid w:val="00EE23C7"/>
    <w:rsid w:val="00EF30A1"/>
    <w:rsid w:val="00F0117B"/>
    <w:rsid w:val="00F0239E"/>
    <w:rsid w:val="00F032F6"/>
    <w:rsid w:val="00F31388"/>
    <w:rsid w:val="00F31CC6"/>
    <w:rsid w:val="00F331FB"/>
    <w:rsid w:val="00F352BE"/>
    <w:rsid w:val="00F402BC"/>
    <w:rsid w:val="00F42DAB"/>
    <w:rsid w:val="00F43D67"/>
    <w:rsid w:val="00F50DAB"/>
    <w:rsid w:val="00F61EA4"/>
    <w:rsid w:val="00F621B0"/>
    <w:rsid w:val="00F636A8"/>
    <w:rsid w:val="00F64002"/>
    <w:rsid w:val="00F65487"/>
    <w:rsid w:val="00F655FA"/>
    <w:rsid w:val="00F71251"/>
    <w:rsid w:val="00F75B12"/>
    <w:rsid w:val="00F825AE"/>
    <w:rsid w:val="00F83154"/>
    <w:rsid w:val="00F83F1A"/>
    <w:rsid w:val="00F8484F"/>
    <w:rsid w:val="00F92B63"/>
    <w:rsid w:val="00F93DC6"/>
    <w:rsid w:val="00F958C9"/>
    <w:rsid w:val="00F95EA3"/>
    <w:rsid w:val="00F964E0"/>
    <w:rsid w:val="00F97BA0"/>
    <w:rsid w:val="00FA2BD5"/>
    <w:rsid w:val="00FA3DB4"/>
    <w:rsid w:val="00FA40C7"/>
    <w:rsid w:val="00FA552B"/>
    <w:rsid w:val="00FA56AE"/>
    <w:rsid w:val="00FA60B4"/>
    <w:rsid w:val="00FB1AF9"/>
    <w:rsid w:val="00FC0C6A"/>
    <w:rsid w:val="00FC2803"/>
    <w:rsid w:val="00FC416D"/>
    <w:rsid w:val="00FC4A1C"/>
    <w:rsid w:val="00FC5863"/>
    <w:rsid w:val="00FC6C76"/>
    <w:rsid w:val="00FD2FE9"/>
    <w:rsid w:val="00FE05EF"/>
    <w:rsid w:val="00FE73D9"/>
    <w:rsid w:val="00FF0158"/>
    <w:rsid w:val="00FF0458"/>
    <w:rsid w:val="00FF36A9"/>
    <w:rsid w:val="00FF6A86"/>
    <w:rsid w:val="00FF6ECF"/>
    <w:rsid w:val="00FF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6B6DA5-DBB1-4F00-8239-A628F3289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F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C445B4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uiPriority w:val="99"/>
    <w:qFormat/>
    <w:locked/>
    <w:rsid w:val="00C445B4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445B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link w:val="2"/>
    <w:uiPriority w:val="99"/>
    <w:locked/>
    <w:rsid w:val="00C445B4"/>
    <w:rPr>
      <w:rFonts w:ascii="Arial" w:hAnsi="Arial" w:cs="Times New Roman"/>
      <w:b/>
      <w:i/>
      <w:sz w:val="28"/>
    </w:rPr>
  </w:style>
  <w:style w:type="paragraph" w:styleId="a3">
    <w:name w:val="footer"/>
    <w:basedOn w:val="a"/>
    <w:link w:val="a4"/>
    <w:uiPriority w:val="99"/>
    <w:rsid w:val="008B644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/>
      <w:sz w:val="18"/>
      <w:szCs w:val="18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8B644B"/>
    <w:rPr>
      <w:rFonts w:ascii="Arial" w:hAnsi="Arial"/>
      <w:sz w:val="18"/>
      <w:lang w:eastAsia="ru-RU"/>
    </w:rPr>
  </w:style>
  <w:style w:type="character" w:styleId="a5">
    <w:name w:val="page number"/>
    <w:uiPriority w:val="99"/>
    <w:rsid w:val="008B644B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C3114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3C3114"/>
    <w:rPr>
      <w:rFonts w:ascii="Tahoma" w:hAnsi="Tahoma"/>
      <w:sz w:val="16"/>
    </w:rPr>
  </w:style>
  <w:style w:type="character" w:styleId="a8">
    <w:name w:val="Hyperlink"/>
    <w:uiPriority w:val="99"/>
    <w:rsid w:val="001D6896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F655F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F655FA"/>
    <w:rPr>
      <w:sz w:val="22"/>
      <w:lang w:eastAsia="en-US"/>
    </w:rPr>
  </w:style>
  <w:style w:type="paragraph" w:styleId="ab">
    <w:name w:val="List Paragraph"/>
    <w:basedOn w:val="a"/>
    <w:uiPriority w:val="99"/>
    <w:qFormat/>
    <w:rsid w:val="00EA2861"/>
    <w:pPr>
      <w:ind w:left="720"/>
      <w:contextualSpacing/>
    </w:pPr>
  </w:style>
  <w:style w:type="character" w:customStyle="1" w:styleId="FontStyle13">
    <w:name w:val="Font Style13"/>
    <w:uiPriority w:val="99"/>
    <w:rsid w:val="00C445B4"/>
    <w:rPr>
      <w:rFonts w:ascii="Times New Roman" w:hAnsi="Times New Roman"/>
      <w:sz w:val="18"/>
    </w:rPr>
  </w:style>
  <w:style w:type="paragraph" w:customStyle="1" w:styleId="ConsPlusNormal">
    <w:name w:val="ConsPlusNormal"/>
    <w:rsid w:val="00243509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styleId="ac">
    <w:name w:val="Table Grid"/>
    <w:basedOn w:val="a1"/>
    <w:uiPriority w:val="99"/>
    <w:locked/>
    <w:rsid w:val="00DF152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nhideWhenUsed/>
    <w:rsid w:val="001C0A5F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link w:val="ad"/>
    <w:rsid w:val="001C0A5F"/>
    <w:rPr>
      <w:rFonts w:ascii="Times New Roman" w:eastAsia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D14A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11">
    <w:name w:val="Абзац списка1"/>
    <w:basedOn w:val="a"/>
    <w:rsid w:val="00E71680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af">
    <w:name w:val="Body Text"/>
    <w:basedOn w:val="a"/>
    <w:link w:val="af0"/>
    <w:uiPriority w:val="99"/>
    <w:unhideWhenUsed/>
    <w:rsid w:val="00E15FB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E15FBD"/>
    <w:rPr>
      <w:sz w:val="22"/>
      <w:szCs w:val="22"/>
      <w:lang w:eastAsia="en-US"/>
    </w:rPr>
  </w:style>
  <w:style w:type="paragraph" w:customStyle="1" w:styleId="ConsPlusNonformat">
    <w:name w:val="ConsPlusNonformat"/>
    <w:rsid w:val="008909B4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1">
    <w:name w:val="No Spacing"/>
    <w:uiPriority w:val="1"/>
    <w:qFormat/>
    <w:rsid w:val="00207FCB"/>
    <w:rPr>
      <w:sz w:val="22"/>
      <w:szCs w:val="22"/>
      <w:lang w:eastAsia="en-US"/>
    </w:rPr>
  </w:style>
  <w:style w:type="paragraph" w:customStyle="1" w:styleId="Default">
    <w:name w:val="Default"/>
    <w:rsid w:val="00E775F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WW8Num2z1">
    <w:name w:val="WW8Num2z1"/>
    <w:rsid w:val="003003E6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9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iridonovaYL@admkogaly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invest@admkogalym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9900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589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Анна Александровна</dc:creator>
  <cp:lastModifiedBy>Маслова Светлана Владимировна</cp:lastModifiedBy>
  <cp:revision>4</cp:revision>
  <cp:lastPrinted>2020-03-04T12:53:00Z</cp:lastPrinted>
  <dcterms:created xsi:type="dcterms:W3CDTF">2022-05-25T06:19:00Z</dcterms:created>
  <dcterms:modified xsi:type="dcterms:W3CDTF">2022-05-27T10:43:00Z</dcterms:modified>
</cp:coreProperties>
</file>